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776E7" w:rsidRPr="00E535B4" w:rsidRDefault="00D776E7" w:rsidP="006567B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do zapytania nr FK.261.</w:t>
      </w:r>
      <w:r w:rsidR="006567BE">
        <w:rPr>
          <w:rFonts w:ascii="Times New Roman" w:hAnsi="Times New Roman" w:cs="Times New Roman"/>
          <w:sz w:val="22"/>
          <w:szCs w:val="22"/>
        </w:rPr>
        <w:t>186.1.2018.ŻD</w:t>
      </w:r>
    </w:p>
    <w:p w:rsidR="00D776E7" w:rsidRPr="00E535B4" w:rsidRDefault="00D776E7" w:rsidP="006567BE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776E7" w:rsidRPr="00E535B4" w:rsidRDefault="00D776E7" w:rsidP="00D776E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35B4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b/>
          <w:sz w:val="22"/>
          <w:szCs w:val="22"/>
        </w:rPr>
        <w:t>Zamawiający</w:t>
      </w:r>
      <w:r w:rsidRPr="00E535B4">
        <w:rPr>
          <w:rFonts w:ascii="Times New Roman" w:hAnsi="Times New Roman" w:cs="Times New Roman"/>
          <w:sz w:val="22"/>
          <w:szCs w:val="22"/>
        </w:rPr>
        <w:t>: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Miejski Ośrodek pomocy Społecznej w Jaśle</w:t>
      </w:r>
    </w:p>
    <w:p w:rsidR="00D776E7" w:rsidRPr="00E535B4" w:rsidRDefault="007D2F10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Szkolna 25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38-200 Jasło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Pr="00E535B4" w:rsidRDefault="00D776E7" w:rsidP="00D776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Odpowiadając na zapytanie o cenę na realizację zadania:</w:t>
      </w:r>
    </w:p>
    <w:p w:rsidR="00D776E7" w:rsidRPr="00E535B4" w:rsidRDefault="00D776E7" w:rsidP="00D776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 xml:space="preserve">Usługa sprawowania profilaktycznej opieki zdrowotnej nad pracownikami Miejskiego Ośrodka </w:t>
      </w:r>
      <w:r w:rsidR="007D2F10">
        <w:rPr>
          <w:rFonts w:ascii="Times New Roman" w:hAnsi="Times New Roman" w:cs="Times New Roman"/>
          <w:sz w:val="22"/>
          <w:szCs w:val="22"/>
        </w:rPr>
        <w:t>Pomocy społecznej w Jaśle w 2019</w:t>
      </w:r>
      <w:r w:rsidRPr="00E535B4">
        <w:rPr>
          <w:rFonts w:ascii="Times New Roman" w:hAnsi="Times New Roman" w:cs="Times New Roman"/>
          <w:sz w:val="22"/>
          <w:szCs w:val="22"/>
        </w:rPr>
        <w:t>r.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535B4">
        <w:rPr>
          <w:rFonts w:ascii="Times New Roman" w:hAnsi="Times New Roman" w:cs="Times New Roman"/>
          <w:b/>
          <w:sz w:val="22"/>
          <w:szCs w:val="22"/>
        </w:rPr>
        <w:t>Dane Wykonawcy/Wykonawców wspólnie ubiegających się o udzielenie zamówienia: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Nazwa…………………………</w:t>
      </w:r>
      <w:r w:rsidR="00257EC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Siedziba………………………</w:t>
      </w:r>
      <w:r w:rsidR="00257EC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Telefon……………………………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  <w:r w:rsidR="00257EC7">
        <w:rPr>
          <w:rFonts w:ascii="Times New Roman" w:hAnsi="Times New Roman" w:cs="Times New Roman"/>
          <w:sz w:val="22"/>
          <w:szCs w:val="22"/>
        </w:rPr>
        <w:t>...Fax………………………………………….</w:t>
      </w:r>
    </w:p>
    <w:p w:rsidR="00D776E7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NIP…………………………………</w:t>
      </w:r>
      <w:r w:rsidR="00257EC7">
        <w:rPr>
          <w:rFonts w:ascii="Times New Roman" w:hAnsi="Times New Roman" w:cs="Times New Roman"/>
          <w:sz w:val="22"/>
          <w:szCs w:val="22"/>
        </w:rPr>
        <w:t>……………….REGON…………………………………….</w:t>
      </w: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Pr="00E535B4" w:rsidRDefault="00D776E7" w:rsidP="00D776E7">
      <w:pPr>
        <w:numPr>
          <w:ilvl w:val="0"/>
          <w:numId w:val="2"/>
        </w:numPr>
        <w:jc w:val="both"/>
        <w:rPr>
          <w:sz w:val="22"/>
          <w:szCs w:val="22"/>
        </w:rPr>
      </w:pPr>
      <w:r w:rsidRPr="00E535B4">
        <w:rPr>
          <w:sz w:val="22"/>
          <w:szCs w:val="22"/>
        </w:rPr>
        <w:t>Zakres badania wstępnego i okresowego pracownika biurowego obsługującego komputer:</w:t>
      </w:r>
    </w:p>
    <w:p w:rsidR="00D776E7" w:rsidRPr="00E535B4" w:rsidRDefault="00D776E7" w:rsidP="00D776E7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223"/>
        <w:gridCol w:w="2476"/>
      </w:tblGrid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center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Cena brutto dla jednego pracownika</w:t>
            </w: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przez lekarza uprawnionego do badań profilaktycznych + wydanie orzeczenia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okulistyczne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 w:val="restart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Badania laboratoryjne</w:t>
            </w: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ogólne moczu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morfologia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glukoza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OB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FB10D2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FB10D2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</w:tbl>
    <w:p w:rsidR="00D776E7" w:rsidRPr="00E535B4" w:rsidRDefault="00D776E7" w:rsidP="00D776E7">
      <w:pPr>
        <w:jc w:val="both"/>
        <w:rPr>
          <w:sz w:val="22"/>
          <w:szCs w:val="22"/>
        </w:rPr>
      </w:pPr>
    </w:p>
    <w:p w:rsidR="00D776E7" w:rsidRPr="00E535B4" w:rsidRDefault="00D776E7" w:rsidP="00D776E7">
      <w:pPr>
        <w:numPr>
          <w:ilvl w:val="0"/>
          <w:numId w:val="2"/>
        </w:numPr>
        <w:jc w:val="both"/>
        <w:rPr>
          <w:sz w:val="22"/>
          <w:szCs w:val="22"/>
        </w:rPr>
      </w:pPr>
      <w:r w:rsidRPr="00E535B4">
        <w:rPr>
          <w:sz w:val="22"/>
          <w:szCs w:val="22"/>
        </w:rPr>
        <w:t>Zakres badania wstępnego i okresowego pracownika zatrudnionego na stanowisku kierowniczym obsługującego komputer, praca na stanowisku decyzyjnym i związanym z odpowiedzialnością:</w:t>
      </w:r>
    </w:p>
    <w:p w:rsidR="00D776E7" w:rsidRPr="00E535B4" w:rsidRDefault="00D776E7" w:rsidP="00D776E7">
      <w:pPr>
        <w:jc w:val="both"/>
        <w:rPr>
          <w:sz w:val="22"/>
          <w:szCs w:val="22"/>
        </w:rPr>
      </w:pPr>
    </w:p>
    <w:p w:rsidR="00D776E7" w:rsidRPr="00E535B4" w:rsidRDefault="00D776E7" w:rsidP="00D776E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223"/>
        <w:gridCol w:w="2476"/>
      </w:tblGrid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Cena brutto dla jednego pracownika</w:t>
            </w: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przez lekarza uprawnionego do badań profilaktycznych + wydanie orzeczenia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okulistyczne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EKG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 w:val="restart"/>
            <w:shd w:val="clear" w:color="auto" w:fill="auto"/>
          </w:tcPr>
          <w:p w:rsidR="00D776E7" w:rsidRPr="006C4830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6C4830">
              <w:rPr>
                <w:b/>
                <w:sz w:val="22"/>
                <w:szCs w:val="22"/>
              </w:rPr>
              <w:t>Badania laboratoryjne</w:t>
            </w: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ogólne moczu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6C4830" w:rsidRDefault="00D776E7" w:rsidP="003578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morfologia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6C4830" w:rsidRDefault="00D776E7" w:rsidP="003578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glukoza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6C4830" w:rsidRDefault="00D776E7" w:rsidP="003578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OB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6C4830" w:rsidRDefault="00D776E7" w:rsidP="003578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cholesterol całkowity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6C4830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6C483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476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</w:tbl>
    <w:p w:rsidR="00D776E7" w:rsidRDefault="00D776E7" w:rsidP="00D776E7">
      <w:pPr>
        <w:ind w:left="720"/>
        <w:jc w:val="both"/>
        <w:rPr>
          <w:sz w:val="22"/>
          <w:szCs w:val="22"/>
        </w:rPr>
      </w:pPr>
    </w:p>
    <w:p w:rsidR="001B64E5" w:rsidRDefault="001B64E5" w:rsidP="00D776E7">
      <w:pPr>
        <w:ind w:left="720"/>
        <w:jc w:val="both"/>
        <w:rPr>
          <w:sz w:val="22"/>
          <w:szCs w:val="22"/>
        </w:rPr>
      </w:pPr>
    </w:p>
    <w:p w:rsidR="001B64E5" w:rsidRPr="00E535B4" w:rsidRDefault="001B64E5" w:rsidP="00D776E7">
      <w:pPr>
        <w:ind w:left="720"/>
        <w:jc w:val="both"/>
        <w:rPr>
          <w:sz w:val="22"/>
          <w:szCs w:val="22"/>
        </w:rPr>
      </w:pPr>
    </w:p>
    <w:p w:rsidR="00D776E7" w:rsidRPr="00E535B4" w:rsidRDefault="00D776E7" w:rsidP="00D776E7">
      <w:pPr>
        <w:numPr>
          <w:ilvl w:val="0"/>
          <w:numId w:val="2"/>
        </w:numPr>
        <w:jc w:val="both"/>
        <w:rPr>
          <w:sz w:val="22"/>
          <w:szCs w:val="22"/>
        </w:rPr>
      </w:pPr>
      <w:r w:rsidRPr="00E535B4">
        <w:rPr>
          <w:sz w:val="22"/>
          <w:szCs w:val="22"/>
        </w:rPr>
        <w:t xml:space="preserve">Zakres badania wstępnego i okresowego pracownika zatrudnionego na stanowisku roboczym praca na wysokości poniżej 3 m: </w:t>
      </w:r>
    </w:p>
    <w:p w:rsidR="00D776E7" w:rsidRPr="00E535B4" w:rsidRDefault="00D776E7" w:rsidP="00D776E7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223"/>
        <w:gridCol w:w="2618"/>
      </w:tblGrid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Cena brutto dla jednego pracownika</w:t>
            </w: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przez lekarza uprawnionego do badań profilaktycznych + wydanie orzeczenia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okulistyczne ( w zależności od wskazań)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neurologiczne (w zależności od wskazań)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otolaryngologiczne (w zależności od wskazań)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 w:val="restart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Badania laboratoryjne</w:t>
            </w: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ogólne moczu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morfologia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glukoza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1780" w:type="dxa"/>
            <w:vMerge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OB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5003" w:type="dxa"/>
            <w:gridSpan w:val="2"/>
            <w:shd w:val="clear" w:color="auto" w:fill="auto"/>
          </w:tcPr>
          <w:p w:rsidR="00D776E7" w:rsidRPr="005654D8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5654D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18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</w:tbl>
    <w:p w:rsidR="00D776E7" w:rsidRPr="00E535B4" w:rsidRDefault="00D776E7" w:rsidP="00D776E7">
      <w:pPr>
        <w:jc w:val="both"/>
        <w:rPr>
          <w:sz w:val="22"/>
          <w:szCs w:val="22"/>
        </w:rPr>
      </w:pPr>
    </w:p>
    <w:p w:rsidR="00D776E7" w:rsidRPr="00E535B4" w:rsidRDefault="00D776E7" w:rsidP="00D776E7">
      <w:pPr>
        <w:numPr>
          <w:ilvl w:val="0"/>
          <w:numId w:val="2"/>
        </w:numPr>
        <w:jc w:val="both"/>
        <w:rPr>
          <w:sz w:val="22"/>
          <w:szCs w:val="22"/>
        </w:rPr>
      </w:pPr>
      <w:r w:rsidRPr="00E535B4">
        <w:rPr>
          <w:sz w:val="22"/>
          <w:szCs w:val="22"/>
        </w:rPr>
        <w:t>Zakres badania kontrolnego pracowników:</w:t>
      </w:r>
    </w:p>
    <w:p w:rsidR="00D776E7" w:rsidRPr="00E535B4" w:rsidRDefault="00D776E7" w:rsidP="00D776E7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2770"/>
      </w:tblGrid>
      <w:tr w:rsidR="00D776E7" w:rsidRPr="00E535B4" w:rsidTr="003578B6">
        <w:tc>
          <w:tcPr>
            <w:tcW w:w="4851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2770" w:type="dxa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Cena brutto dla jednego pracownika</w:t>
            </w:r>
          </w:p>
        </w:tc>
      </w:tr>
      <w:tr w:rsidR="00D776E7" w:rsidRPr="00E535B4" w:rsidTr="003578B6">
        <w:tc>
          <w:tcPr>
            <w:tcW w:w="4851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 w:rsidRPr="00E535B4">
              <w:rPr>
                <w:sz w:val="22"/>
                <w:szCs w:val="22"/>
              </w:rPr>
              <w:t>Badanie przez lekarza uprawnionego do badań profilaktycznych + wydanie orzeczenia</w:t>
            </w:r>
          </w:p>
        </w:tc>
        <w:tc>
          <w:tcPr>
            <w:tcW w:w="2770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851" w:type="dxa"/>
            <w:shd w:val="clear" w:color="auto" w:fill="auto"/>
          </w:tcPr>
          <w:p w:rsidR="00D776E7" w:rsidRPr="00677998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67799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770" w:type="dxa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</w:tbl>
    <w:p w:rsidR="00D776E7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Default="00D776E7" w:rsidP="00D776E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Dodatkowe specjalistyczne badania konsultacyjne oraz badania dodatkowe zlecone przez lekarza poza przyjętym zakresem badań, konieczne do oceny stanu zdrowia pracownika:</w:t>
      </w:r>
    </w:p>
    <w:p w:rsidR="00D776E7" w:rsidRPr="00E535B4" w:rsidRDefault="00D776E7" w:rsidP="00D776E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491"/>
        <w:gridCol w:w="2835"/>
      </w:tblGrid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2835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E535B4">
              <w:rPr>
                <w:b/>
                <w:sz w:val="22"/>
                <w:szCs w:val="22"/>
              </w:rPr>
              <w:t>Cena brutto dla jednego pracownika</w:t>
            </w: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do celów sanitarno-epidemiologicznych</w:t>
            </w:r>
          </w:p>
        </w:tc>
        <w:tc>
          <w:tcPr>
            <w:tcW w:w="2835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Wymazy</w:t>
            </w:r>
          </w:p>
        </w:tc>
        <w:tc>
          <w:tcPr>
            <w:tcW w:w="2835" w:type="dxa"/>
            <w:shd w:val="clear" w:color="auto" w:fill="auto"/>
          </w:tcPr>
          <w:p w:rsidR="00D776E7" w:rsidRPr="00E535B4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okulistyczne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laryngologiczne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dermatologiczne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psychiatryczne 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psychotechniczne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widzenia zmierzchowego i wrażliwości na olśnienie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audiometryczne słuchu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neurologiczne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EKG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klatki piersiowej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4786" w:type="dxa"/>
            <w:gridSpan w:val="2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Spirometria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 w:val="restart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Badania laboratoryjne</w:t>
            </w: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Badanie ogólne moczu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Morfologia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Glukoza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Cholesterol całkowity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Lipidogram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rPr>
          <w:trHeight w:val="422"/>
        </w:trPr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wątrobowa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GGTP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vMerge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żelazo</w:t>
            </w: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  <w:tr w:rsidR="00D776E7" w:rsidRPr="00E535B4" w:rsidTr="003578B6">
        <w:tc>
          <w:tcPr>
            <w:tcW w:w="2295" w:type="dxa"/>
            <w:shd w:val="clear" w:color="auto" w:fill="auto"/>
          </w:tcPr>
          <w:p w:rsidR="00D776E7" w:rsidRPr="00F622A2" w:rsidRDefault="00D776E7" w:rsidP="003578B6">
            <w:pPr>
              <w:jc w:val="both"/>
              <w:rPr>
                <w:b/>
                <w:sz w:val="22"/>
                <w:szCs w:val="22"/>
              </w:rPr>
            </w:pPr>
            <w:r w:rsidRPr="00F622A2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491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776E7" w:rsidRDefault="00D776E7" w:rsidP="003578B6">
            <w:pPr>
              <w:jc w:val="both"/>
              <w:rPr>
                <w:sz w:val="22"/>
                <w:szCs w:val="22"/>
              </w:rPr>
            </w:pPr>
          </w:p>
        </w:tc>
      </w:tr>
    </w:tbl>
    <w:p w:rsidR="00D776E7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Pr="00E535B4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Pr="00E535B4" w:rsidRDefault="00D776E7" w:rsidP="00D776E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5B4">
        <w:rPr>
          <w:rFonts w:ascii="Times New Roman" w:hAnsi="Times New Roman" w:cs="Times New Roman"/>
          <w:b/>
          <w:sz w:val="22"/>
          <w:szCs w:val="22"/>
        </w:rPr>
        <w:t>Oświadczenia:</w:t>
      </w:r>
    </w:p>
    <w:p w:rsidR="00D776E7" w:rsidRPr="00E535B4" w:rsidRDefault="00D776E7" w:rsidP="00D776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Oświadczamy, że zobowiązujemy się zrealizować przedmiot zamówienia zgodnie z wymaganiami określonymi w zapytaniu o cenę oraz zgodnie ze złożoną ofertą.</w:t>
      </w:r>
    </w:p>
    <w:p w:rsidR="00D776E7" w:rsidRPr="00E535B4" w:rsidRDefault="00D776E7" w:rsidP="00D776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Oświadczamy, że posiadamy uprawnienia do wykonywania działalności pozwalającej na realizację przedmiotu niniejszego zamówienia i innych czynności z nim związanych, jeżeli przepisy prawa nakładają obowiązek posiadania takich uprawnień.</w:t>
      </w:r>
    </w:p>
    <w:p w:rsidR="00D776E7" w:rsidRPr="00E535B4" w:rsidRDefault="00D776E7" w:rsidP="00D776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35B4">
        <w:rPr>
          <w:rFonts w:ascii="Times New Roman" w:hAnsi="Times New Roman" w:cs="Times New Roman"/>
          <w:sz w:val="22"/>
          <w:szCs w:val="22"/>
        </w:rPr>
        <w:t>Oświadczamy, że uważamy się za związanych niniejsza oferta przez okres 30 dni od terminu składania ofert.</w:t>
      </w:r>
    </w:p>
    <w:p w:rsidR="00D776E7" w:rsidRPr="00E535B4" w:rsidRDefault="00D776E7" w:rsidP="00D776E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776E7" w:rsidRPr="00E535B4" w:rsidRDefault="00D776E7" w:rsidP="00D776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776E7" w:rsidRDefault="00D776E7" w:rsidP="00D776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63E5" w:rsidRDefault="00D863E5" w:rsidP="00D776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863E5" w:rsidRDefault="00D863E5" w:rsidP="00D776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5488A" w:rsidRPr="0065488A" w:rsidRDefault="0065488A" w:rsidP="0065488A">
      <w:pPr>
        <w:spacing w:line="360" w:lineRule="auto"/>
        <w:jc w:val="both"/>
        <w:rPr>
          <w:sz w:val="22"/>
          <w:szCs w:val="22"/>
        </w:rPr>
      </w:pPr>
    </w:p>
    <w:p w:rsidR="0065488A" w:rsidRPr="0065488A" w:rsidRDefault="0065488A" w:rsidP="0065488A">
      <w:pPr>
        <w:spacing w:line="360" w:lineRule="auto"/>
        <w:jc w:val="both"/>
        <w:rPr>
          <w:sz w:val="22"/>
          <w:szCs w:val="22"/>
        </w:rPr>
      </w:pPr>
    </w:p>
    <w:p w:rsidR="0065488A" w:rsidRPr="0065488A" w:rsidRDefault="0065488A" w:rsidP="0065488A">
      <w:pPr>
        <w:spacing w:line="360" w:lineRule="auto"/>
        <w:jc w:val="both"/>
        <w:rPr>
          <w:sz w:val="22"/>
          <w:szCs w:val="22"/>
        </w:rPr>
      </w:pPr>
    </w:p>
    <w:p w:rsidR="0065488A" w:rsidRPr="0065488A" w:rsidRDefault="0065488A" w:rsidP="0065488A">
      <w:pPr>
        <w:spacing w:line="360" w:lineRule="auto"/>
        <w:rPr>
          <w:sz w:val="22"/>
          <w:szCs w:val="22"/>
        </w:rPr>
      </w:pPr>
      <w:r w:rsidRPr="0065488A">
        <w:rPr>
          <w:sz w:val="22"/>
          <w:szCs w:val="22"/>
        </w:rPr>
        <w:t>.................................. , dnia ......................           …….……….........................................................</w:t>
      </w:r>
    </w:p>
    <w:p w:rsidR="0065488A" w:rsidRPr="0065488A" w:rsidRDefault="0065488A" w:rsidP="0065488A">
      <w:pPr>
        <w:spacing w:line="360" w:lineRule="auto"/>
        <w:jc w:val="center"/>
        <w:rPr>
          <w:i/>
          <w:iCs/>
          <w:sz w:val="22"/>
          <w:szCs w:val="22"/>
        </w:rPr>
      </w:pPr>
      <w:r w:rsidRPr="0065488A">
        <w:rPr>
          <w:i/>
          <w:iCs/>
          <w:sz w:val="22"/>
          <w:szCs w:val="22"/>
        </w:rPr>
        <w:t xml:space="preserve">                                                                (podpis osoby upoważnionej do reprezentacji)</w:t>
      </w: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Pr="00E535B4" w:rsidRDefault="00D776E7" w:rsidP="00D776E7">
      <w:pPr>
        <w:tabs>
          <w:tab w:val="left" w:pos="5130"/>
        </w:tabs>
        <w:rPr>
          <w:sz w:val="22"/>
          <w:szCs w:val="22"/>
        </w:rPr>
      </w:pPr>
    </w:p>
    <w:p w:rsidR="00D776E7" w:rsidRDefault="00D776E7" w:rsidP="00D776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6E7" w:rsidRPr="00EB7500" w:rsidRDefault="00D776E7" w:rsidP="00D776E7"/>
    <w:p w:rsidR="00D776E7" w:rsidRPr="00EB7500" w:rsidRDefault="00D776E7" w:rsidP="00D776E7"/>
    <w:p w:rsidR="00D776E7" w:rsidRPr="00EB7500" w:rsidRDefault="00D776E7" w:rsidP="00D776E7"/>
    <w:p w:rsidR="00D776E7" w:rsidRPr="00EB7500" w:rsidRDefault="00D776E7" w:rsidP="00D776E7"/>
    <w:p w:rsidR="00D776E7" w:rsidRDefault="00D776E7" w:rsidP="00D776E7"/>
    <w:p w:rsidR="00D776E7" w:rsidRDefault="00D776E7" w:rsidP="00D776E7"/>
    <w:p w:rsidR="00D776E7" w:rsidRDefault="00D776E7" w:rsidP="00D776E7"/>
    <w:p w:rsidR="00D776E7" w:rsidRDefault="00D776E7" w:rsidP="00D776E7"/>
    <w:p w:rsidR="00D776E7" w:rsidRDefault="00D776E7" w:rsidP="00D776E7"/>
    <w:p w:rsidR="00D776E7" w:rsidRDefault="00D776E7" w:rsidP="00D776E7"/>
    <w:p w:rsidR="00D776E7" w:rsidRDefault="00D776E7" w:rsidP="00D776E7"/>
    <w:p w:rsidR="00D776E7" w:rsidRPr="00EB7500" w:rsidRDefault="00D776E7" w:rsidP="00D776E7"/>
    <w:p w:rsidR="00D776E7" w:rsidRDefault="00D776E7" w:rsidP="00D776E7"/>
    <w:p w:rsidR="00D776E7" w:rsidRDefault="00D776E7" w:rsidP="00D776E7">
      <w:pPr>
        <w:tabs>
          <w:tab w:val="left" w:pos="1020"/>
        </w:tabs>
      </w:pPr>
      <w:r>
        <w:tab/>
        <w:t xml:space="preserve">          </w:t>
      </w:r>
    </w:p>
    <w:p w:rsidR="00D776E7" w:rsidRPr="00EB7500" w:rsidRDefault="00D776E7" w:rsidP="00D776E7">
      <w:pPr>
        <w:tabs>
          <w:tab w:val="left" w:pos="1020"/>
        </w:tabs>
      </w:pPr>
      <w:r>
        <w:tab/>
      </w:r>
    </w:p>
    <w:p w:rsidR="007C2D33" w:rsidRDefault="007C2D33"/>
    <w:sectPr w:rsidR="007C2D33" w:rsidSect="001B64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FDC"/>
    <w:multiLevelType w:val="hybridMultilevel"/>
    <w:tmpl w:val="DFA6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4742"/>
    <w:multiLevelType w:val="hybridMultilevel"/>
    <w:tmpl w:val="61602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7"/>
    <w:rsid w:val="001B64E5"/>
    <w:rsid w:val="00257EC7"/>
    <w:rsid w:val="003C481A"/>
    <w:rsid w:val="0065488A"/>
    <w:rsid w:val="006567BE"/>
    <w:rsid w:val="007C2D33"/>
    <w:rsid w:val="007D2F10"/>
    <w:rsid w:val="00D776E7"/>
    <w:rsid w:val="00D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6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6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</cp:revision>
  <dcterms:created xsi:type="dcterms:W3CDTF">2018-10-09T12:11:00Z</dcterms:created>
  <dcterms:modified xsi:type="dcterms:W3CDTF">2018-10-09T12:11:00Z</dcterms:modified>
</cp:coreProperties>
</file>