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60A11" w14:textId="77777777" w:rsidR="005B03A4" w:rsidRPr="00582FF9" w:rsidRDefault="005B03A4" w:rsidP="005B03A4">
      <w:pPr>
        <w:pStyle w:val="Nagwek1"/>
        <w:spacing w:before="0" w:after="240" w:line="276" w:lineRule="auto"/>
        <w:ind w:left="6381"/>
        <w:rPr>
          <w:rFonts w:asciiTheme="minorHAnsi" w:hAnsiTheme="minorHAnsi"/>
          <w:sz w:val="22"/>
        </w:rPr>
      </w:pPr>
      <w:bookmarkStart w:id="0" w:name="_Toc78375717"/>
      <w:r w:rsidRPr="00582FF9">
        <w:rPr>
          <w:rFonts w:asciiTheme="minorHAnsi" w:hAnsiTheme="minorHAnsi"/>
          <w:sz w:val="22"/>
        </w:rPr>
        <w:t xml:space="preserve">Załącznik nr </w:t>
      </w:r>
      <w:r>
        <w:rPr>
          <w:rFonts w:asciiTheme="minorHAnsi" w:hAnsiTheme="minorHAnsi"/>
          <w:sz w:val="22"/>
        </w:rPr>
        <w:t xml:space="preserve"> 5</w:t>
      </w:r>
      <w:r w:rsidRPr="00582FF9">
        <w:rPr>
          <w:rFonts w:asciiTheme="minorHAnsi" w:hAnsiTheme="minorHAnsi"/>
          <w:sz w:val="22"/>
        </w:rPr>
        <w:t xml:space="preserve"> do SWZ</w:t>
      </w:r>
      <w:bookmarkEnd w:id="0"/>
    </w:p>
    <w:p w14:paraId="4D0CFCDA" w14:textId="77777777" w:rsidR="005B03A4" w:rsidRPr="00582FF9" w:rsidRDefault="005B03A4" w:rsidP="005B03A4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064D0666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bookmarkStart w:id="1" w:name="_GoBack"/>
      <w:bookmarkEnd w:id="1"/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ZOBOWIĄZANIE</w:t>
      </w:r>
    </w:p>
    <w:p w14:paraId="53FB2A4E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14:paraId="6592D577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NA POTRZEBY WYKONANIA ZAMÓWIENIA</w:t>
      </w:r>
    </w:p>
    <w:p w14:paraId="4D141BFC" w14:textId="77777777" w:rsidR="005B03A4" w:rsidRPr="00582FF9" w:rsidRDefault="005B03A4" w:rsidP="005B03A4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7825FA7" w14:textId="77777777" w:rsidR="005B03A4" w:rsidRPr="00582FF9" w:rsidRDefault="005B03A4" w:rsidP="005B03A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Cs/>
          <w:sz w:val="22"/>
          <w:szCs w:val="22"/>
        </w:rPr>
        <w:t>Ja / my niżej podpisany/-i*:</w:t>
      </w:r>
    </w:p>
    <w:p w14:paraId="7F9C399E" w14:textId="77777777" w:rsidR="005B03A4" w:rsidRPr="00582FF9" w:rsidRDefault="005B03A4" w:rsidP="005B03A4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75B6C32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hAnsiTheme="minorHAnsi"/>
          <w:i/>
          <w:sz w:val="22"/>
          <w:szCs w:val="22"/>
        </w:rPr>
        <w:t>(nazwa/firma podmiotu trzeciego)</w:t>
      </w:r>
    </w:p>
    <w:p w14:paraId="3AA5BA35" w14:textId="4DF5D54A" w:rsidR="007042C5" w:rsidRPr="004E3D72" w:rsidRDefault="005B03A4" w:rsidP="00C277BD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zobowiązuję/my* się oddać do dyspozycji Wykonawcy uczestniczącemu w postępowaniu o udziele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nie zamówienia publicznego pn. </w:t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 xml:space="preserve">Zapewnienie w formie cateringu dla 29 uczestników projektu „Akademia 60+” w siedzibie Dziennego Domu Pomocy dla Osób Starszych w Jaśle 2 posiłków dziennie w ramach Projektu „Akademia 60+” dofinansowanego ze środków Unii Europejskiej </w:t>
      </w:r>
      <w:r w:rsidR="00C277BD">
        <w:rPr>
          <w:rStyle w:val="fontstyle01"/>
          <w:rFonts w:asciiTheme="minorHAnsi" w:hAnsiTheme="minorHAnsi" w:cstheme="minorHAnsi"/>
          <w:sz w:val="22"/>
          <w:szCs w:val="22"/>
        </w:rPr>
        <w:br/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>w ramach Regionalnego Programu Operacyjnego Województwa Podkarpackiego na lata 2014-2020, Oś Priorytetowa VIII Integracja Społeczna, Działanie 8.3 Zwiększenie dostępu do usług społecznych</w:t>
      </w:r>
      <w:r w:rsidR="00C277BD">
        <w:rPr>
          <w:rStyle w:val="fontstyle01"/>
          <w:rFonts w:asciiTheme="minorHAnsi" w:hAnsiTheme="minorHAnsi" w:cstheme="minorHAnsi"/>
          <w:sz w:val="22"/>
          <w:szCs w:val="22"/>
        </w:rPr>
        <w:br/>
        <w:t>i</w:t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 xml:space="preserve"> zdrowotnych. </w:t>
      </w:r>
    </w:p>
    <w:p w14:paraId="6A7E7BA9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5AFC9B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6A998399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i/>
          <w:sz w:val="22"/>
          <w:szCs w:val="22"/>
        </w:rPr>
        <w:t>(nazwa/firma Wykonawcy)</w:t>
      </w:r>
    </w:p>
    <w:p w14:paraId="1E5A74C1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następujące zasoby, na okres korzystania z nich przy wykonaniu ww. zamówienia:</w:t>
      </w:r>
    </w:p>
    <w:p w14:paraId="0F3DC05F" w14:textId="77777777" w:rsidR="005B03A4" w:rsidRPr="00582FF9" w:rsidRDefault="005B03A4" w:rsidP="005B03A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 </w:t>
      </w:r>
      <w:r w:rsidRPr="00582FF9">
        <w:rPr>
          <w:rFonts w:asciiTheme="minorHAnsi" w:eastAsia="Times New Roman" w:hAnsiTheme="minorHAnsi" w:cstheme="minorHAnsi"/>
          <w:i/>
          <w:sz w:val="22"/>
          <w:szCs w:val="22"/>
        </w:rPr>
        <w:t xml:space="preserve">(określenie zdolności technicznych lub zawodowych, sytuacji finansowej lub ekonomicznej) </w:t>
      </w:r>
    </w:p>
    <w:p w14:paraId="4F09AF16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Zakres zasobów udostępnionych wykonawcy:</w:t>
      </w:r>
    </w:p>
    <w:p w14:paraId="418ED022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……………………………………………………………………………………………………..</w:t>
      </w:r>
    </w:p>
    <w:p w14:paraId="1ED38CD5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Sposób i okres udostępnienia zasobów oraz wykorzystania przez wykonawcę zasobów przy wykonywaniu zamówienia:</w:t>
      </w:r>
    </w:p>
    <w:p w14:paraId="34CE911C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3A1AED1" w14:textId="45F1C5DB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Czy i w jakim zakresie podmiot udostępniający zasoby, na zdolnościach którego wykonawca polega </w:t>
      </w:r>
      <w:r w:rsidR="00C277BD">
        <w:rPr>
          <w:rFonts w:asciiTheme="minorHAnsi" w:eastAsia="Times New Roman" w:hAnsiTheme="minorHAnsi" w:cstheme="minorHAnsi"/>
          <w:sz w:val="22"/>
          <w:szCs w:val="22"/>
        </w:rPr>
        <w:br/>
      </w: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w odniesieniu do warunków udziału w postępowaniu dotyczących </w:t>
      </w:r>
      <w:r w:rsidR="00C277BD">
        <w:rPr>
          <w:rFonts w:asciiTheme="minorHAnsi" w:eastAsia="Times New Roman" w:hAnsiTheme="minorHAnsi" w:cstheme="minorHAnsi"/>
          <w:sz w:val="22"/>
          <w:szCs w:val="22"/>
        </w:rPr>
        <w:t>zdolności technicznej lub zawodowej</w:t>
      </w:r>
      <w:r w:rsidRPr="00582FF9">
        <w:rPr>
          <w:rFonts w:asciiTheme="minorHAnsi" w:eastAsia="Times New Roman" w:hAnsiTheme="minorHAnsi" w:cstheme="minorHAnsi"/>
          <w:sz w:val="22"/>
          <w:szCs w:val="22"/>
        </w:rPr>
        <w:t>, zrealizuje usługi, których wskazane zdolności dotyczą:</w:t>
      </w:r>
    </w:p>
    <w:p w14:paraId="1CBC8B5A" w14:textId="77777777" w:rsidR="005B03A4" w:rsidRPr="00582FF9" w:rsidRDefault="005B03A4" w:rsidP="005B03A4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AC641" w14:textId="77777777" w:rsidR="005B03A4" w:rsidRPr="00582FF9" w:rsidRDefault="005B03A4" w:rsidP="005B03A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5B03A4" w:rsidRPr="00316DF6" w14:paraId="414185E9" w14:textId="77777777" w:rsidTr="00A25FC5">
        <w:trPr>
          <w:trHeight w:val="119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51D454D3" w14:textId="77777777" w:rsidR="005B03A4" w:rsidRPr="00582FF9" w:rsidRDefault="005B03A4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59C6F8BE" w14:textId="77777777" w:rsidR="005B03A4" w:rsidRPr="003262A4" w:rsidRDefault="005B03A4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82FF9">
              <w:rPr>
                <w:rFonts w:asciiTheme="minorHAnsi" w:hAnsiTheme="minorHAnsi"/>
                <w:sz w:val="22"/>
                <w:szCs w:val="22"/>
              </w:rPr>
              <w:t>Kwalifikowany podpis elektroniczny/podpis osobisty/podpis zaufany złożony zgodnie z pkt 4.3.2. SWZ przez osobę(osoby) uprawnioną(-e)</w:t>
            </w:r>
          </w:p>
        </w:tc>
      </w:tr>
    </w:tbl>
    <w:p w14:paraId="6A9F6467" w14:textId="77777777" w:rsidR="003835EA" w:rsidRDefault="003835EA"/>
    <w:sectPr w:rsidR="003835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1442" w14:textId="77777777" w:rsidR="00D71FD0" w:rsidRDefault="00D71FD0" w:rsidP="00D71FD0">
      <w:r>
        <w:separator/>
      </w:r>
    </w:p>
  </w:endnote>
  <w:endnote w:type="continuationSeparator" w:id="0">
    <w:p w14:paraId="2D1E7ACE" w14:textId="77777777" w:rsidR="00D71FD0" w:rsidRDefault="00D71FD0" w:rsidP="00D7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1E0F5" w14:textId="77777777" w:rsidR="00D71FD0" w:rsidRDefault="00D71FD0" w:rsidP="00D71FD0">
      <w:r>
        <w:separator/>
      </w:r>
    </w:p>
  </w:footnote>
  <w:footnote w:type="continuationSeparator" w:id="0">
    <w:p w14:paraId="1B5B2A33" w14:textId="77777777" w:rsidR="00D71FD0" w:rsidRDefault="00D71FD0" w:rsidP="00D7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A779" w14:textId="4880628A" w:rsidR="00D71FD0" w:rsidRDefault="00D71FD0">
    <w:pPr>
      <w:pStyle w:val="Nagwek"/>
    </w:pPr>
    <w:r>
      <w:rPr>
        <w:noProof/>
      </w:rPr>
      <w:drawing>
        <wp:inline distT="0" distB="0" distL="0" distR="0" wp14:anchorId="724102FA" wp14:editId="0AFDDFD3">
          <wp:extent cx="5553710" cy="65214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A4"/>
    <w:rsid w:val="003835EA"/>
    <w:rsid w:val="003D4DD9"/>
    <w:rsid w:val="005B03A4"/>
    <w:rsid w:val="007042C5"/>
    <w:rsid w:val="00B00EAE"/>
    <w:rsid w:val="00C277BD"/>
    <w:rsid w:val="00D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713B7"/>
  <w15:chartTrackingRefBased/>
  <w15:docId w15:val="{377D4738-FFB1-4D4E-B4BD-AB10AC8F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03A4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3A4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5B03A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B03A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B03A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1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FD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1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FD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Aleksandra Bochenek</cp:lastModifiedBy>
  <cp:revision>5</cp:revision>
  <dcterms:created xsi:type="dcterms:W3CDTF">2021-07-29T08:21:00Z</dcterms:created>
  <dcterms:modified xsi:type="dcterms:W3CDTF">2021-12-16T09:45:00Z</dcterms:modified>
</cp:coreProperties>
</file>