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D3C8C" w14:textId="7A8A85C1" w:rsidR="00074313" w:rsidRPr="004E3D72" w:rsidRDefault="008F0B12" w:rsidP="00074313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31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uczestników Dziennego Domu Pomocy dla Osób Starszych w Jaśle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1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 xml:space="preserve">ciepłego 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>posiłk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dzienni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e.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14:paraId="201D818C" w14:textId="562788F0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CFA41" w14:textId="54FACF36" w:rsidR="008F0B12" w:rsidRPr="000D7B49" w:rsidRDefault="008F0B12" w:rsidP="000D7B49">
      <w:pPr>
        <w:pStyle w:val="Styl1"/>
        <w:widowControl/>
        <w:numPr>
          <w:ilvl w:val="1"/>
          <w:numId w:val="1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1615EBF5" w14:textId="71F1AC25" w:rsidR="008F0B12" w:rsidRPr="000D7B49" w:rsidRDefault="008F0B12" w:rsidP="000D7B49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>Cena brutto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</w:t>
      </w:r>
      <w:r w:rsidRPr="00074313">
        <w:rPr>
          <w:rFonts w:ascii="Calibri" w:hAnsi="Calibri"/>
          <w:b/>
          <w:color w:val="000000"/>
          <w:sz w:val="22"/>
        </w:rPr>
        <w:t>: ..................................... zł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za </w:t>
      </w:r>
      <w:r w:rsidR="00074313" w:rsidRPr="00074313">
        <w:rPr>
          <w:rFonts w:ascii="Calibri" w:hAnsi="Calibri"/>
          <w:b/>
          <w:color w:val="000000"/>
          <w:sz w:val="22"/>
        </w:rPr>
        <w:t>przygotowanie i dowóz</w:t>
      </w:r>
      <w:r w:rsidR="006679F1">
        <w:rPr>
          <w:rFonts w:ascii="Calibri" w:hAnsi="Calibri"/>
          <w:b/>
          <w:color w:val="000000"/>
          <w:sz w:val="22"/>
        </w:rPr>
        <w:t xml:space="preserve"> 1</w:t>
      </w:r>
      <w:r w:rsidR="00074313" w:rsidRPr="00074313">
        <w:rPr>
          <w:rFonts w:ascii="Calibri" w:hAnsi="Calibri"/>
          <w:b/>
          <w:color w:val="000000"/>
          <w:sz w:val="22"/>
        </w:rPr>
        <w:t xml:space="preserve"> posił</w:t>
      </w:r>
      <w:r w:rsidR="006679F1">
        <w:rPr>
          <w:rFonts w:ascii="Calibri" w:hAnsi="Calibri"/>
          <w:b/>
          <w:color w:val="000000"/>
          <w:sz w:val="22"/>
        </w:rPr>
        <w:t>ku</w:t>
      </w:r>
      <w:r w:rsidR="00074313" w:rsidRPr="00074313">
        <w:rPr>
          <w:rFonts w:ascii="Calibri" w:hAnsi="Calibri"/>
          <w:b/>
          <w:color w:val="000000"/>
          <w:sz w:val="22"/>
        </w:rPr>
        <w:t xml:space="preserve"> dziennie</w:t>
      </w:r>
      <w:r w:rsidR="006679F1">
        <w:rPr>
          <w:rFonts w:ascii="Calibri" w:hAnsi="Calibri"/>
          <w:b/>
          <w:color w:val="000000"/>
          <w:sz w:val="22"/>
        </w:rPr>
        <w:t xml:space="preserve"> dla jednej osoby. </w:t>
      </w:r>
    </w:p>
    <w:p w14:paraId="38E7F93D" w14:textId="5F65F942" w:rsidR="00074313" w:rsidRDefault="008F0B12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782E9019" w14:textId="11F73C22" w:rsidR="00074313" w:rsidRPr="00074313" w:rsidRDefault="00074313" w:rsidP="00074313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 xml:space="preserve">Cena brutto : ..................................... zł za przygotowanie i dowóz </w:t>
      </w:r>
      <w:r>
        <w:rPr>
          <w:rFonts w:ascii="Calibri" w:hAnsi="Calibri"/>
          <w:b/>
          <w:color w:val="000000"/>
          <w:sz w:val="22"/>
        </w:rPr>
        <w:t>całości zamówienia</w:t>
      </w:r>
      <w:r w:rsidR="00E12B38">
        <w:rPr>
          <w:rFonts w:ascii="Calibri" w:hAnsi="Calibri"/>
          <w:b/>
          <w:color w:val="000000"/>
          <w:sz w:val="22"/>
        </w:rPr>
        <w:t>*</w:t>
      </w:r>
    </w:p>
    <w:p w14:paraId="175DECC1" w14:textId="77777777" w:rsidR="00074313" w:rsidRDefault="00074313" w:rsidP="00074313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6C9D67FB" w14:textId="734B9910" w:rsidR="00E12B38" w:rsidRDefault="00E12B38" w:rsidP="00E12B38">
      <w:pPr>
        <w:shd w:val="clear" w:color="auto" w:fill="FFFFFF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iloczyn ceny brutto </w:t>
      </w:r>
      <w:r w:rsidR="00BC2382">
        <w:rPr>
          <w:rFonts w:ascii="Calibri" w:hAnsi="Calibri"/>
          <w:color w:val="000000"/>
          <w:sz w:val="22"/>
          <w:szCs w:val="22"/>
        </w:rPr>
        <w:t>z pozycji 1.1 (</w:t>
      </w:r>
      <w:r>
        <w:rPr>
          <w:rFonts w:ascii="Calibri" w:hAnsi="Calibri"/>
          <w:color w:val="000000"/>
          <w:sz w:val="22"/>
          <w:szCs w:val="22"/>
        </w:rPr>
        <w:t xml:space="preserve">za przygotowanie i dowóz </w:t>
      </w:r>
      <w:r w:rsidR="006679F1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posiłk</w:t>
      </w:r>
      <w:r w:rsidR="006679F1">
        <w:rPr>
          <w:rFonts w:ascii="Calibri" w:hAnsi="Calibri"/>
          <w:color w:val="000000"/>
          <w:sz w:val="22"/>
          <w:szCs w:val="22"/>
        </w:rPr>
        <w:t xml:space="preserve">u </w:t>
      </w:r>
      <w:r>
        <w:rPr>
          <w:rFonts w:ascii="Calibri" w:hAnsi="Calibri"/>
          <w:color w:val="000000"/>
          <w:sz w:val="22"/>
          <w:szCs w:val="22"/>
        </w:rPr>
        <w:t xml:space="preserve">dziennie </w:t>
      </w:r>
      <w:r w:rsidR="00BC2382">
        <w:rPr>
          <w:rFonts w:ascii="Calibri" w:hAnsi="Calibri"/>
          <w:color w:val="000000"/>
          <w:sz w:val="22"/>
          <w:szCs w:val="22"/>
        </w:rPr>
        <w:t xml:space="preserve">dla jednej osoby) </w:t>
      </w:r>
      <w:r>
        <w:rPr>
          <w:rFonts w:ascii="Calibri" w:hAnsi="Calibri"/>
          <w:color w:val="000000"/>
          <w:sz w:val="22"/>
          <w:szCs w:val="22"/>
        </w:rPr>
        <w:t>i szacowanej ilości posiłków w trakcie trwania umowy (</w:t>
      </w:r>
      <w:r w:rsidR="00B91EC0">
        <w:rPr>
          <w:rFonts w:ascii="Calibri" w:hAnsi="Calibri"/>
          <w:color w:val="000000"/>
          <w:sz w:val="22"/>
          <w:szCs w:val="22"/>
        </w:rPr>
        <w:t>1271</w:t>
      </w:r>
      <w:r>
        <w:rPr>
          <w:rFonts w:ascii="Calibri" w:hAnsi="Calibri"/>
          <w:color w:val="000000"/>
          <w:sz w:val="22"/>
          <w:szCs w:val="22"/>
        </w:rPr>
        <w:t xml:space="preserve">)  </w:t>
      </w:r>
    </w:p>
    <w:p w14:paraId="5906E868" w14:textId="77777777" w:rsidR="0005386D" w:rsidRDefault="0005386D" w:rsidP="0005386D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</w:p>
    <w:p w14:paraId="1CE9784C" w14:textId="45794989" w:rsidR="00D61E14" w:rsidRPr="00D61E14" w:rsidRDefault="00074313" w:rsidP="00D61E14">
      <w:pPr>
        <w:pStyle w:val="Styl1"/>
        <w:numPr>
          <w:ilvl w:val="0"/>
          <w:numId w:val="1"/>
        </w:numPr>
        <w:spacing w:before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Kryterium – Aspekty społe</w:t>
      </w:r>
      <w:r w:rsidRPr="00EB0527">
        <w:rPr>
          <w:rFonts w:asciiTheme="minorHAnsi" w:hAnsiTheme="minorHAnsi" w:cstheme="minorHAnsi"/>
          <w:b/>
          <w:sz w:val="22"/>
          <w:szCs w:val="22"/>
        </w:rPr>
        <w:t xml:space="preserve">czne: </w:t>
      </w:r>
      <w:r w:rsidR="00EB0527" w:rsidRPr="00EB052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B0527" w:rsidRPr="00EB052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EB0527" w:rsidRPr="00EB05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</w:t>
      </w:r>
      <w:r w:rsidR="00EB0527" w:rsidRPr="00EB0527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szczególności:  </w:t>
      </w:r>
    </w:p>
    <w:p w14:paraId="6FFDA4C0" w14:textId="0326B32B" w:rsidR="00D61E14" w:rsidRPr="00D61E14" w:rsidRDefault="00D61E14" w:rsidP="00D61E14">
      <w:pPr>
        <w:pStyle w:val="Styl1"/>
        <w:numPr>
          <w:ilvl w:val="0"/>
          <w:numId w:val="23"/>
        </w:numPr>
        <w:spacing w:before="120" w:line="276" w:lineRule="auto"/>
        <w:rPr>
          <w:rFonts w:asciiTheme="minorHAnsi" w:hAnsiTheme="minorHAnsi" w:cs="Times New Roman"/>
          <w:sz w:val="22"/>
          <w:szCs w:val="22"/>
        </w:rPr>
      </w:pPr>
      <w:r w:rsidRPr="00D61E14">
        <w:rPr>
          <w:rFonts w:asciiTheme="minorHAnsi" w:eastAsia="Times New Roman" w:hAnsiTheme="minorHAnsi" w:cstheme="minorHAnsi"/>
          <w:sz w:val="22"/>
          <w:szCs w:val="22"/>
        </w:rPr>
        <w:t>osób niepełnosprawnych w rozumieniu ustawy z dnia 27 sierpnia 1997 r. o rehabilitacji zawodowej i społecznej oraz zatrudnianiu osób niepełnosprawnych (Dz. U. z 2021 r. poz. 573 i 1981 oraz z 2022 r. poz. 558);</w:t>
      </w:r>
    </w:p>
    <w:p w14:paraId="70A63EC0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D61E14">
        <w:rPr>
          <w:rFonts w:asciiTheme="minorHAnsi" w:eastAsia="Times New Roman" w:hAnsiTheme="minorHAnsi" w:cstheme="minorHAnsi"/>
          <w:sz w:val="22"/>
        </w:rPr>
        <w:t>bezrobotnych w rozumieniu</w:t>
      </w:r>
      <w:r w:rsidRPr="00AB6788">
        <w:rPr>
          <w:rFonts w:asciiTheme="minorHAnsi" w:eastAsia="Times New Roman" w:hAnsiTheme="minorHAnsi" w:cstheme="minorHAnsi"/>
          <w:sz w:val="22"/>
        </w:rPr>
        <w:t xml:space="preserve"> ustawy z dnia 20 kwietnia 2004 r. o promocji zatrudnienia i instytucjach rynku pracy (Dz. U. z 2022 r. poz. 690, 830, 1079 i 1383);</w:t>
      </w:r>
    </w:p>
    <w:p w14:paraId="34C24642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1C0E2B38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usamodzielnianych, o których mowa w art. 140 ust. 1 i 2 ustawy z dnia 9 czerwca 2011 r. o wspieraniu rodziny i systemie pieczy zastępczej (Dz. U. z 2022 r. poz. 447);</w:t>
      </w:r>
    </w:p>
    <w:p w14:paraId="669CC3A1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pozbawionych wolności lub zwalnianych z zakładów karnych, o których mowa w ustawie z dnia 6 czerwca 1997 r. – Kodeks karny wykonawczy (Dz. U. z 2021 r. poz. 53, 472, 1236 i 2054 oraz z 2022 r. poz. 22 i 655), mających trudności w integracji ze środowiskiem;</w:t>
      </w:r>
    </w:p>
    <w:p w14:paraId="2709F1D9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z zaburzeniami psychicznymi w rozumieniu ustawy z dnia 19 sierpnia 1994 r. o ochronie zdrowia psychicznego (Dz. U. z 2020 r. poz. 685 oraz z 2022 r. poz. 974);</w:t>
      </w:r>
    </w:p>
    <w:p w14:paraId="438FDD0F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bezdomnych w rozumieniu ustawy z dnia 12 marca 2004 r. o pomocy społecznej (Dz. U. z 2021 r. poz. 2268 i 2270 oraz z 2022 r. poz. 1, 66 i 1079);</w:t>
      </w:r>
    </w:p>
    <w:p w14:paraId="01207061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osób, które uzyskały w Rzeczypospolitej Polskiej status uchodźcy lub ochronę uzupełniającą, o których mowa w ustawie z dnia 13 czerwca 2003 r. o udzielaniu cudzoziemcom ochrony na terytorium Rzeczypospolitej Polskiej (Dz. U. z 2022 r. poz. 1264 i 1383);</w:t>
      </w:r>
    </w:p>
    <w:p w14:paraId="5483EA3E" w14:textId="77777777" w:rsidR="00D61E14" w:rsidRPr="00AB6788" w:rsidRDefault="00D61E14" w:rsidP="00D61E14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do 30. roku życia oraz po ukończeniu 50. roku życia, posiadających status osoby poszukującej pracy, bez zatrudnienia;</w:t>
      </w:r>
    </w:p>
    <w:p w14:paraId="0218FD52" w14:textId="155897FB" w:rsidR="004C793A" w:rsidRPr="002B41AF" w:rsidRDefault="00D61E14" w:rsidP="004C793A">
      <w:pPr>
        <w:pStyle w:val="Akapitzlist"/>
        <w:numPr>
          <w:ilvl w:val="0"/>
          <w:numId w:val="23"/>
        </w:numPr>
      </w:pPr>
      <w:r w:rsidRPr="00AB6788">
        <w:rPr>
          <w:rFonts w:asciiTheme="minorHAnsi" w:eastAsia="Times New Roman" w:hAnsiTheme="minorHAnsi" w:cstheme="minorHAnsi"/>
          <w:sz w:val="22"/>
        </w:rPr>
        <w:t>osób będących członkami mniejszości znajdującej się w niekorzystnej sytuacji, w szczególności będących członkami mniejszości narodowych i etnicznych w  rozumieniu ustawy z dnia 6 stycznia 2005 r. o mniejszościach narodowych i etnicznych oraz o języku regionalnym (Dz. U. z 2017 r. poz. 823)</w:t>
      </w:r>
    </w:p>
    <w:p w14:paraId="4A8243CB" w14:textId="77777777" w:rsidR="002B41AF" w:rsidRPr="002B41AF" w:rsidRDefault="002B41AF" w:rsidP="002B41AF">
      <w:pPr>
        <w:pStyle w:val="Akapitzlist"/>
        <w:ind w:left="2136"/>
      </w:pPr>
    </w:p>
    <w:p w14:paraId="6B19EC97" w14:textId="77777777" w:rsidR="002B41AF" w:rsidRPr="002B41AF" w:rsidRDefault="002B41AF" w:rsidP="002B41AF">
      <w:pPr>
        <w:pStyle w:val="Akapitzlist"/>
        <w:numPr>
          <w:ilvl w:val="0"/>
          <w:numId w:val="1"/>
        </w:numPr>
      </w:pPr>
      <w:r w:rsidRPr="002B41AF">
        <w:rPr>
          <w:rFonts w:asciiTheme="minorHAnsi" w:hAnsiTheme="minorHAnsi" w:cstheme="minorHAnsi"/>
          <w:b/>
          <w:bCs/>
          <w:sz w:val="22"/>
        </w:rPr>
        <w:t xml:space="preserve">DOŚWIADCZENIE 10% (maksymalnie 10pkt)   - prowadzenie działalności związanej z żywnością  i żywieniem </w:t>
      </w:r>
    </w:p>
    <w:tbl>
      <w:tblPr>
        <w:tblStyle w:val="Tabela-Siatka"/>
        <w:tblpPr w:leftFromText="141" w:rightFromText="141" w:vertAnchor="text" w:horzAnchor="page" w:tblpX="2236" w:tblpY="46"/>
        <w:tblW w:w="0" w:type="auto"/>
        <w:tblLook w:val="04A0" w:firstRow="1" w:lastRow="0" w:firstColumn="1" w:lastColumn="0" w:noHBand="0" w:noVBand="1"/>
      </w:tblPr>
      <w:tblGrid>
        <w:gridCol w:w="631"/>
        <w:gridCol w:w="4788"/>
        <w:gridCol w:w="2710"/>
      </w:tblGrid>
      <w:tr w:rsidR="002B41AF" w:rsidRPr="00FF7922" w14:paraId="6889EB42" w14:textId="77777777" w:rsidTr="002B41AF">
        <w:trPr>
          <w:trHeight w:val="277"/>
        </w:trPr>
        <w:tc>
          <w:tcPr>
            <w:tcW w:w="631" w:type="dxa"/>
          </w:tcPr>
          <w:p w14:paraId="4D344D9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A923276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Okres prowadzenia działalności</w:t>
            </w:r>
          </w:p>
        </w:tc>
        <w:tc>
          <w:tcPr>
            <w:tcW w:w="2710" w:type="dxa"/>
          </w:tcPr>
          <w:p w14:paraId="05A6BC1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</w:p>
        </w:tc>
      </w:tr>
      <w:tr w:rsidR="002B41AF" w:rsidRPr="00FF7922" w14:paraId="49E0FDE0" w14:textId="77777777" w:rsidTr="002B41AF">
        <w:trPr>
          <w:trHeight w:val="261"/>
        </w:trPr>
        <w:tc>
          <w:tcPr>
            <w:tcW w:w="631" w:type="dxa"/>
          </w:tcPr>
          <w:p w14:paraId="0E13325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61388540"/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14:paraId="117E4A7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owyżej 12 miesięcy</w:t>
            </w:r>
          </w:p>
        </w:tc>
        <w:tc>
          <w:tcPr>
            <w:tcW w:w="2710" w:type="dxa"/>
          </w:tcPr>
          <w:p w14:paraId="34FC3098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</w:tr>
      <w:tr w:rsidR="002B41AF" w:rsidRPr="00FF7922" w14:paraId="6F78E67A" w14:textId="77777777" w:rsidTr="002B41AF">
        <w:trPr>
          <w:trHeight w:val="277"/>
        </w:trPr>
        <w:tc>
          <w:tcPr>
            <w:tcW w:w="631" w:type="dxa"/>
          </w:tcPr>
          <w:p w14:paraId="57785F3A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14:paraId="3FEA20A4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d 6 do 12 miesięcy</w:t>
            </w:r>
          </w:p>
        </w:tc>
        <w:tc>
          <w:tcPr>
            <w:tcW w:w="2710" w:type="dxa"/>
          </w:tcPr>
          <w:p w14:paraId="13F314FD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</w:tr>
      <w:tr w:rsidR="002B41AF" w:rsidRPr="00FF7922" w14:paraId="09D92E8C" w14:textId="77777777" w:rsidTr="002B41AF">
        <w:trPr>
          <w:trHeight w:val="261"/>
        </w:trPr>
        <w:tc>
          <w:tcPr>
            <w:tcW w:w="631" w:type="dxa"/>
          </w:tcPr>
          <w:p w14:paraId="0C2EDBD9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788" w:type="dxa"/>
          </w:tcPr>
          <w:p w14:paraId="7CB4BB51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oniżej 6 miesięcy</w:t>
            </w:r>
          </w:p>
        </w:tc>
        <w:tc>
          <w:tcPr>
            <w:tcW w:w="2710" w:type="dxa"/>
          </w:tcPr>
          <w:p w14:paraId="3C830810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bookmarkEnd w:id="5"/>
    </w:tbl>
    <w:p w14:paraId="5C964D19" w14:textId="77777777" w:rsidR="002B41AF" w:rsidRPr="00FF7922" w:rsidRDefault="002B41AF" w:rsidP="002B41AF">
      <w:pPr>
        <w:rPr>
          <w:rFonts w:asciiTheme="minorHAnsi" w:hAnsiTheme="minorHAnsi" w:cstheme="minorHAnsi"/>
          <w:sz w:val="22"/>
          <w:szCs w:val="22"/>
        </w:rPr>
      </w:pPr>
    </w:p>
    <w:p w14:paraId="294F0F19" w14:textId="3A8371C4" w:rsidR="002B41AF" w:rsidRPr="0005386D" w:rsidRDefault="002B41AF" w:rsidP="002B41AF"/>
    <w:p w14:paraId="4A28439B" w14:textId="77777777" w:rsidR="0005386D" w:rsidRPr="0005386D" w:rsidRDefault="0005386D" w:rsidP="002B41AF">
      <w:pPr>
        <w:rPr>
          <w:rStyle w:val="markedcontent"/>
          <w:rFonts w:ascii="Arial" w:hAnsi="Arial"/>
        </w:rPr>
      </w:pPr>
    </w:p>
    <w:p w14:paraId="7A0593E6" w14:textId="2C3031AF" w:rsidR="008F0B12" w:rsidRPr="00D61E14" w:rsidRDefault="008F0B12" w:rsidP="00D61E14">
      <w:pPr>
        <w:pStyle w:val="Styl1"/>
        <w:numPr>
          <w:ilvl w:val="0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4C793A">
        <w:rPr>
          <w:rFonts w:asciiTheme="minorHAnsi" w:hAnsiTheme="minorHAnsi" w:cstheme="minorHAnsi"/>
          <w:b/>
          <w:sz w:val="22"/>
          <w:szCs w:val="22"/>
        </w:rPr>
        <w:t>DEKLAROWANE</w:t>
      </w:r>
      <w:r w:rsidRPr="00D61E14">
        <w:rPr>
          <w:rFonts w:asciiTheme="minorHAnsi" w:hAnsiTheme="minorHAnsi" w:cs="Times New Roman"/>
          <w:b/>
          <w:sz w:val="22"/>
          <w:szCs w:val="22"/>
        </w:rPr>
        <w:t xml:space="preserve">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37D4BB53" w14:textId="0A75BC3E" w:rsidR="0005386D" w:rsidRPr="002B41AF" w:rsidRDefault="008F0B12" w:rsidP="0005386D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>od 0</w:t>
      </w:r>
      <w:r w:rsidR="00D61E14">
        <w:rPr>
          <w:rFonts w:asciiTheme="minorHAnsi" w:hAnsiTheme="minorHAnsi" w:cstheme="minorHAnsi"/>
          <w:sz w:val="22"/>
          <w:szCs w:val="22"/>
        </w:rPr>
        <w:t>2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</w:t>
      </w:r>
      <w:r w:rsidR="00D61E14">
        <w:rPr>
          <w:rFonts w:asciiTheme="minorHAnsi" w:hAnsiTheme="minorHAnsi" w:cstheme="minorHAnsi"/>
          <w:sz w:val="22"/>
          <w:szCs w:val="22"/>
        </w:rPr>
        <w:t>kwie</w:t>
      </w:r>
      <w:r w:rsidR="004C793A">
        <w:rPr>
          <w:rFonts w:asciiTheme="minorHAnsi" w:hAnsiTheme="minorHAnsi" w:cstheme="minorHAnsi"/>
          <w:sz w:val="22"/>
          <w:szCs w:val="22"/>
        </w:rPr>
        <w:t>t</w:t>
      </w:r>
      <w:r w:rsidR="00D61E14">
        <w:rPr>
          <w:rFonts w:asciiTheme="minorHAnsi" w:hAnsiTheme="minorHAnsi" w:cstheme="minorHAnsi"/>
          <w:sz w:val="22"/>
          <w:szCs w:val="22"/>
        </w:rPr>
        <w:t>nia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751DA2">
        <w:rPr>
          <w:rFonts w:asciiTheme="minorHAnsi" w:hAnsiTheme="minorHAnsi" w:cstheme="minorHAnsi"/>
          <w:sz w:val="22"/>
          <w:szCs w:val="22"/>
        </w:rPr>
        <w:t xml:space="preserve"> </w:t>
      </w:r>
      <w:r w:rsidR="004C793A">
        <w:rPr>
          <w:rFonts w:asciiTheme="minorHAnsi" w:hAnsiTheme="minorHAnsi" w:cstheme="minorHAnsi"/>
          <w:sz w:val="22"/>
          <w:szCs w:val="22"/>
        </w:rPr>
        <w:t>maja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 xml:space="preserve">4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1DEC69D6" w14:textId="77777777" w:rsidR="0005386D" w:rsidRPr="00B32EEC" w:rsidRDefault="0005386D" w:rsidP="0005386D">
      <w:pPr>
        <w:pStyle w:val="Tekstpodstawowywcit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A98AA" w14:textId="5516C492" w:rsidR="008F0B12" w:rsidRPr="00EC4EB3" w:rsidRDefault="008F0B12" w:rsidP="008F0B12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9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19"/>
      </w:tblGrid>
      <w:tr w:rsidR="008F0B12" w:rsidRPr="005F6B2D" w14:paraId="4FA3B1F1" w14:textId="77777777" w:rsidTr="004C793A">
        <w:trPr>
          <w:trHeight w:val="1365"/>
        </w:trPr>
        <w:tc>
          <w:tcPr>
            <w:tcW w:w="452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51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4C793A">
        <w:trPr>
          <w:trHeight w:val="658"/>
        </w:trPr>
        <w:tc>
          <w:tcPr>
            <w:tcW w:w="452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7777777" w:rsidR="00D7153B" w:rsidRDefault="00D7153B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29A9A8" w14:textId="475E667A" w:rsidR="00A877BD" w:rsidRPr="00C34C92" w:rsidRDefault="008F0B12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2AB937E9" w14:textId="083ED7CF" w:rsidR="0005386D" w:rsidRDefault="0005386D" w:rsidP="0005386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Oświadczenie o spełnieniu/niespełnieniu  klauzul społecznych </w:t>
      </w:r>
    </w:p>
    <w:p w14:paraId="2C78DCD2" w14:textId="77777777" w:rsidR="0005386D" w:rsidRPr="0005386D" w:rsidRDefault="0005386D" w:rsidP="0005386D">
      <w:pPr>
        <w:pStyle w:val="Akapitzlist"/>
        <w:spacing w:before="240" w:after="240" w:line="360" w:lineRule="auto"/>
        <w:rPr>
          <w:rFonts w:asciiTheme="minorHAnsi" w:hAnsiTheme="minorHAnsi" w:cstheme="minorHAnsi"/>
          <w:iCs/>
          <w:sz w:val="22"/>
        </w:rPr>
      </w:pPr>
      <w:r w:rsidRPr="0005386D">
        <w:rPr>
          <w:rFonts w:asciiTheme="minorHAnsi" w:hAnsiTheme="minorHAnsi" w:cstheme="minorHAnsi"/>
          <w:iCs/>
          <w:sz w:val="22"/>
        </w:rPr>
        <w:t>Oświadczam, że posiadam status:</w:t>
      </w:r>
    </w:p>
    <w:p w14:paraId="33BC3FC7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8"/>
          <w:szCs w:val="28"/>
        </w:rPr>
      </w:pPr>
      <w:r w:rsidRPr="0005386D"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</w:t>
      </w:r>
    </w:p>
    <w:p w14:paraId="57E786D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b/>
          <w:bCs/>
          <w:sz w:val="18"/>
          <w:szCs w:val="18"/>
        </w:rPr>
      </w:pPr>
      <w:r w:rsidRPr="0005386D">
        <w:rPr>
          <w:rFonts w:asciiTheme="minorHAnsi" w:hAnsiTheme="minorHAnsi" w:cstheme="minorHAnsi"/>
          <w:b/>
          <w:bCs/>
          <w:sz w:val="18"/>
          <w:szCs w:val="18"/>
        </w:rPr>
        <w:t>(zakład pracy chronionej, spółdzielnia socjalna, inny wykonawca, którego głównym celem lub głównym celem działalności jego wyodrębnionej organizacyjnie jednostki, która będzie realizowała zamówienie, jest społeczna i zawodowa integracja osób społecznie marginalizowanych)</w:t>
      </w:r>
    </w:p>
    <w:p w14:paraId="682BCB6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2"/>
        </w:rPr>
      </w:pPr>
    </w:p>
    <w:p w14:paraId="672E19D5" w14:textId="6865DAA7" w:rsidR="00A877BD" w:rsidRDefault="0005386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>Oświadczam, że procentowy wskaźnik zatrudnienia osób należących do jednej lub więcej kategorii, o których mowa w</w:t>
      </w:r>
      <w:r>
        <w:rPr>
          <w:rFonts w:asciiTheme="minorHAnsi" w:hAnsiTheme="minorHAnsi" w:cstheme="minorHAnsi"/>
          <w:sz w:val="22"/>
        </w:rPr>
        <w:t xml:space="preserve"> pkt. 7.2.1.2 SWZ</w:t>
      </w:r>
      <w:r w:rsidRPr="0005386D">
        <w:rPr>
          <w:rFonts w:asciiTheme="minorHAnsi" w:hAnsiTheme="minorHAnsi" w:cstheme="minorHAnsi"/>
          <w:sz w:val="22"/>
        </w:rPr>
        <w:t>, jest nie mniejszy niż 30% ogólnego zatrudnienia w reprezentowanym przeze mnie podmiocie.</w:t>
      </w:r>
    </w:p>
    <w:p w14:paraId="30D88091" w14:textId="77777777" w:rsidR="00A877BD" w:rsidRPr="00A877BD" w:rsidRDefault="00A877B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</w:p>
    <w:p w14:paraId="1874D0C3" w14:textId="4CEED4BB" w:rsidR="0005386D" w:rsidRDefault="0005386D" w:rsidP="0005386D">
      <w:pPr>
        <w:pStyle w:val="Akapitzlist"/>
        <w:jc w:val="center"/>
        <w:rPr>
          <w:rFonts w:asciiTheme="minorHAnsi" w:hAnsiTheme="minorHAnsi" w:cstheme="minorHAnsi"/>
          <w:b/>
          <w:kern w:val="20"/>
          <w:sz w:val="28"/>
          <w:szCs w:val="28"/>
        </w:rPr>
      </w:pPr>
      <w:r w:rsidRPr="00A877BD">
        <w:rPr>
          <w:rFonts w:asciiTheme="minorHAnsi" w:hAnsiTheme="minorHAnsi" w:cstheme="minorHAnsi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 xml:space="preserve">TAK    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>NIE</w:t>
      </w:r>
    </w:p>
    <w:p w14:paraId="6CD5344B" w14:textId="77777777" w:rsidR="00A877BD" w:rsidRPr="00A877BD" w:rsidRDefault="00A877BD" w:rsidP="0005386D">
      <w:pPr>
        <w:pStyle w:val="Akapitzlist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6DD9068F" w14:textId="36172129" w:rsidR="00A877BD" w:rsidRDefault="0005386D" w:rsidP="008100CD">
      <w:pPr>
        <w:pStyle w:val="Akapitzlist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C5169E">
        <w:rPr>
          <w:rFonts w:asciiTheme="minorHAnsi" w:hAnsiTheme="minorHAnsi" w:cstheme="minorHAnsi"/>
          <w:b/>
          <w:bCs/>
          <w:i/>
          <w:sz w:val="22"/>
        </w:rPr>
        <w:t xml:space="preserve">* </w:t>
      </w:r>
      <w:r w:rsidRPr="00C5169E">
        <w:rPr>
          <w:rFonts w:asciiTheme="minorHAnsi" w:hAnsiTheme="minorHAnsi" w:cstheme="minorHAnsi"/>
          <w:b/>
          <w:bCs/>
          <w:sz w:val="22"/>
        </w:rPr>
        <w:t>zaznaczyć znakiem X właściwe pole</w:t>
      </w:r>
    </w:p>
    <w:p w14:paraId="6DE465FC" w14:textId="77777777" w:rsidR="008100CD" w:rsidRPr="008100CD" w:rsidRDefault="008100CD" w:rsidP="008100CD">
      <w:pPr>
        <w:pStyle w:val="Akapitzlist"/>
        <w:spacing w:line="360" w:lineRule="auto"/>
        <w:rPr>
          <w:rFonts w:asciiTheme="minorHAnsi" w:hAnsiTheme="minorHAnsi" w:cstheme="minorHAnsi"/>
          <w:b/>
          <w:bCs/>
          <w:iCs/>
          <w:sz w:val="22"/>
        </w:rPr>
      </w:pPr>
    </w:p>
    <w:p w14:paraId="4A275096" w14:textId="43C573B5" w:rsidR="00A877BD" w:rsidRDefault="008F0B12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 xml:space="preserve"> </w:t>
      </w:r>
      <w:r w:rsidR="0005386D" w:rsidRPr="0005386D">
        <w:rPr>
          <w:rFonts w:asciiTheme="minorHAnsi" w:hAnsiTheme="minorHAnsi" w:cstheme="minorHAnsi"/>
          <w:sz w:val="22"/>
        </w:rPr>
        <w:t xml:space="preserve">Oświadczamy, </w:t>
      </w:r>
      <w:r w:rsidR="00A877BD">
        <w:rPr>
          <w:rFonts w:asciiTheme="minorHAnsi" w:hAnsiTheme="minorHAnsi" w:cstheme="minorHAnsi"/>
          <w:sz w:val="22"/>
        </w:rPr>
        <w:t xml:space="preserve">że prowadzimy działalność związaną z </w:t>
      </w:r>
      <w:r w:rsidR="00A877BD">
        <w:rPr>
          <w:rFonts w:asciiTheme="minorHAnsi" w:hAnsiTheme="minorHAnsi" w:cstheme="minorHAnsi"/>
          <w:sz w:val="22"/>
        </w:rPr>
        <w:t>żywnością</w:t>
      </w:r>
      <w:r w:rsidR="00A877BD">
        <w:rPr>
          <w:rFonts w:asciiTheme="minorHAnsi" w:hAnsiTheme="minorHAnsi" w:cstheme="minorHAnsi"/>
          <w:sz w:val="22"/>
        </w:rPr>
        <w:t xml:space="preserve"> i</w:t>
      </w:r>
      <w:r w:rsidR="00A877BD">
        <w:rPr>
          <w:rFonts w:asciiTheme="minorHAnsi" w:hAnsiTheme="minorHAnsi" w:cstheme="minorHAnsi"/>
          <w:sz w:val="22"/>
        </w:rPr>
        <w:t xml:space="preserve"> </w:t>
      </w:r>
      <w:r w:rsidR="00A877BD">
        <w:rPr>
          <w:rFonts w:asciiTheme="minorHAnsi" w:hAnsiTheme="minorHAnsi" w:cstheme="minorHAnsi"/>
          <w:sz w:val="22"/>
        </w:rPr>
        <w:t>żywieniem :</w:t>
      </w:r>
    </w:p>
    <w:p w14:paraId="3C37B0C3" w14:textId="77777777" w:rsidR="008100CD" w:rsidRDefault="008100CD" w:rsidP="008100CD">
      <w:pPr>
        <w:pStyle w:val="Akapitzlist"/>
        <w:spacing w:before="120" w:after="120"/>
        <w:ind w:left="785"/>
        <w:jc w:val="both"/>
        <w:rPr>
          <w:rFonts w:asciiTheme="minorHAnsi" w:hAnsiTheme="minorHAnsi" w:cstheme="minorHAnsi"/>
          <w:sz w:val="22"/>
        </w:rPr>
      </w:pPr>
    </w:p>
    <w:p w14:paraId="019B6F8F" w14:textId="7871DAC2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powyżej 12 miesięcy</w:t>
      </w:r>
      <w:r w:rsidRPr="008100CD">
        <w:rPr>
          <w:rFonts w:asciiTheme="minorHAnsi" w:hAnsiTheme="minorHAnsi" w:cstheme="minorHAnsi"/>
          <w:sz w:val="22"/>
        </w:rPr>
        <w:tab/>
        <w:t>10 pkt</w:t>
      </w:r>
      <w:r>
        <w:rPr>
          <w:rFonts w:asciiTheme="minorHAnsi" w:hAnsiTheme="minorHAnsi" w:cstheme="minorHAnsi"/>
          <w:sz w:val="22"/>
        </w:rPr>
        <w:t xml:space="preserve">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43136D02" w14:textId="455DA3A6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od 6 do 12 miesięcy</w:t>
      </w:r>
      <w:r w:rsidRPr="008100CD">
        <w:rPr>
          <w:rFonts w:asciiTheme="minorHAnsi" w:hAnsiTheme="minorHAnsi" w:cstheme="minorHAnsi"/>
          <w:sz w:val="22"/>
        </w:rPr>
        <w:tab/>
        <w:t>5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14500421" w14:textId="1B803340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poniżej 6 miesięcy</w:t>
      </w:r>
      <w:r w:rsidRPr="008100CD">
        <w:rPr>
          <w:rFonts w:asciiTheme="minorHAnsi" w:hAnsiTheme="minorHAnsi" w:cstheme="minorHAnsi"/>
          <w:sz w:val="22"/>
        </w:rPr>
        <w:tab/>
        <w:t>0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0C0278F1" w14:textId="4536FF34" w:rsidR="008100CD" w:rsidRPr="008100CD" w:rsidRDefault="008100CD" w:rsidP="008100C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</w:rPr>
      </w:pPr>
      <w:r w:rsidRPr="008100CD">
        <w:rPr>
          <w:rFonts w:asciiTheme="minorHAnsi" w:hAnsiTheme="minorHAnsi" w:cstheme="minorHAnsi"/>
          <w:b/>
          <w:bCs/>
          <w:sz w:val="22"/>
        </w:rPr>
        <w:t>* zaznaczyć znakiem X właściwe pole</w:t>
      </w:r>
    </w:p>
    <w:p w14:paraId="2B1A7AE7" w14:textId="77777777" w:rsidR="008100CD" w:rsidRPr="008100CD" w:rsidRDefault="008100CD" w:rsidP="008100CD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6F19AAB5" w14:textId="2A24F400" w:rsidR="00A877BD" w:rsidRPr="00A877BD" w:rsidRDefault="00A877BD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Oświadczamy, </w:t>
      </w:r>
      <w:r w:rsidRPr="0005386D">
        <w:rPr>
          <w:rFonts w:asciiTheme="minorHAnsi" w:hAnsiTheme="minorHAnsi" w:cstheme="minorHAnsi"/>
          <w:sz w:val="22"/>
        </w:rPr>
        <w:t>że zapoznaliśmy się ze SWZ i zobowiązujemy się do stosowania i ścisłego przestrzegania warunków w niej określonych</w:t>
      </w:r>
    </w:p>
    <w:p w14:paraId="2965B3B2" w14:textId="1E98C4D3" w:rsidR="008F0B12" w:rsidRPr="00B91EC0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B91EC0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B91EC0">
        <w:rPr>
          <w:rFonts w:asciiTheme="minorHAnsi" w:hAnsiTheme="minorHAnsi" w:cstheme="minorHAnsi"/>
          <w:sz w:val="22"/>
        </w:rPr>
        <w:t xml:space="preserve">do dnia </w:t>
      </w:r>
      <w:r w:rsidR="00B91EC0" w:rsidRPr="00B91EC0">
        <w:rPr>
          <w:rFonts w:asciiTheme="minorHAnsi" w:hAnsiTheme="minorHAnsi" w:cstheme="minorHAnsi"/>
          <w:sz w:val="22"/>
        </w:rPr>
        <w:t>23</w:t>
      </w:r>
      <w:r w:rsidR="00C92CB7" w:rsidRPr="00B91EC0">
        <w:rPr>
          <w:rFonts w:asciiTheme="minorHAnsi" w:hAnsiTheme="minorHAnsi" w:cstheme="minorHAnsi"/>
          <w:sz w:val="22"/>
        </w:rPr>
        <w:t>.</w:t>
      </w:r>
      <w:r w:rsidR="00C213E5" w:rsidRPr="00B91EC0">
        <w:rPr>
          <w:rFonts w:asciiTheme="minorHAnsi" w:hAnsiTheme="minorHAnsi" w:cstheme="minorHAnsi"/>
          <w:sz w:val="22"/>
        </w:rPr>
        <w:t>0</w:t>
      </w:r>
      <w:r w:rsidR="00B91EC0" w:rsidRPr="00B91EC0">
        <w:rPr>
          <w:rFonts w:asciiTheme="minorHAnsi" w:hAnsiTheme="minorHAnsi" w:cstheme="minorHAnsi"/>
          <w:sz w:val="22"/>
        </w:rPr>
        <w:t>4</w:t>
      </w:r>
      <w:r w:rsidR="00C92CB7" w:rsidRPr="00B91EC0">
        <w:rPr>
          <w:rFonts w:asciiTheme="minorHAnsi" w:hAnsiTheme="minorHAnsi" w:cstheme="minorHAnsi"/>
          <w:sz w:val="22"/>
        </w:rPr>
        <w:t>.202</w:t>
      </w:r>
      <w:r w:rsidR="00C213E5" w:rsidRPr="00B91EC0">
        <w:rPr>
          <w:rFonts w:asciiTheme="minorHAnsi" w:hAnsiTheme="minorHAnsi" w:cstheme="minorHAnsi"/>
          <w:sz w:val="22"/>
        </w:rPr>
        <w:t>4</w:t>
      </w:r>
      <w:r w:rsidR="00C92CB7" w:rsidRPr="00B91EC0">
        <w:rPr>
          <w:rFonts w:asciiTheme="minorHAnsi" w:hAnsiTheme="minorHAnsi" w:cstheme="minorHAnsi"/>
          <w:sz w:val="22"/>
        </w:rPr>
        <w:t xml:space="preserve"> r. </w:t>
      </w:r>
      <w:r w:rsidR="00034B30" w:rsidRPr="00B91EC0">
        <w:rPr>
          <w:rFonts w:asciiTheme="minorHAnsi" w:hAnsiTheme="minorHAnsi" w:cstheme="minorHAnsi"/>
          <w:sz w:val="22"/>
        </w:rPr>
        <w:t xml:space="preserve"> </w:t>
      </w:r>
    </w:p>
    <w:p w14:paraId="3943198A" w14:textId="74131BF7" w:rsidR="00F32827" w:rsidRPr="00F32827" w:rsidRDefault="008F0B12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 w:cstheme="minorHAnsi"/>
          <w:sz w:val="22"/>
        </w:rPr>
        <w:lastRenderedPageBreak/>
        <w:t>Oświadczam</w:t>
      </w:r>
      <w:r>
        <w:rPr>
          <w:rFonts w:asciiTheme="minorHAnsi" w:hAnsiTheme="minorHAnsi" w:cstheme="minorHAnsi"/>
          <w:sz w:val="22"/>
        </w:rPr>
        <w:t>/ Oświadczam</w:t>
      </w:r>
      <w:r w:rsidRPr="00836D7A">
        <w:rPr>
          <w:rFonts w:asciiTheme="minorHAnsi" w:hAnsiTheme="minorHAnsi" w:cstheme="minorHAnsi"/>
          <w:sz w:val="22"/>
        </w:rPr>
        <w:t>y, że zawarte w SWZ</w:t>
      </w:r>
      <w:r>
        <w:rPr>
          <w:rFonts w:asciiTheme="minorHAnsi" w:hAnsiTheme="minorHAnsi" w:cstheme="minorHAnsi"/>
          <w:sz w:val="22"/>
        </w:rPr>
        <w:t xml:space="preserve"> (załącznik nr 2)</w:t>
      </w:r>
      <w:r w:rsidRPr="00836D7A">
        <w:rPr>
          <w:rFonts w:asciiTheme="minorHAnsi" w:hAnsiTheme="minorHAnsi" w:cstheme="minorHAnsi"/>
          <w:sz w:val="22"/>
        </w:rPr>
        <w:t xml:space="preserve">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7960D40" w14:textId="53B15F3F" w:rsidR="00F32827" w:rsidRPr="00EB0527" w:rsidRDefault="008F0B12" w:rsidP="00EB05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 xml:space="preserve">Wykonawca jest </w:t>
      </w: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26766121" w14:textId="64BF9147" w:rsidR="0005386D" w:rsidRPr="0005386D" w:rsidRDefault="008F0B12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</w:p>
    <w:p w14:paraId="2AB0AC7C" w14:textId="143524FF" w:rsidR="0005386D" w:rsidRPr="0005386D" w:rsidRDefault="004C793A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zakład pracy chronionej </w:t>
      </w:r>
    </w:p>
    <w:p w14:paraId="26BF0A78" w14:textId="4080B7AC" w:rsidR="004C793A" w:rsidRPr="009A5BF3" w:rsidRDefault="004C793A" w:rsidP="00157F90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spółdzielnia socjalna</w:t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77777777" w:rsidR="008F0B12" w:rsidRPr="007F51AD" w:rsidRDefault="008F0B12" w:rsidP="008F0B12">
      <w:pPr>
        <w:pStyle w:val="Akapitzlist"/>
        <w:numPr>
          <w:ilvl w:val="1"/>
          <w:numId w:val="3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4B111D92" w14:textId="38FF9F64" w:rsidR="008F0B12" w:rsidRPr="004C793A" w:rsidRDefault="008F0B12" w:rsidP="004C793A">
      <w:pPr>
        <w:pStyle w:val="Akapitzlist"/>
        <w:numPr>
          <w:ilvl w:val="1"/>
          <w:numId w:val="24"/>
        </w:numPr>
        <w:spacing w:before="120" w:after="120"/>
        <w:jc w:val="both"/>
        <w:rPr>
          <w:rFonts w:asciiTheme="minorHAnsi" w:hAnsiTheme="minorHAnsi"/>
          <w:sz w:val="22"/>
        </w:rPr>
      </w:pPr>
      <w:r w:rsidRPr="004C793A">
        <w:rPr>
          <w:rFonts w:asciiTheme="minorHAnsi" w:hAnsiTheme="minorHAnsi"/>
          <w:b/>
          <w:bCs/>
          <w:sz w:val="22"/>
        </w:rPr>
        <w:t xml:space="preserve">nie będzie </w:t>
      </w:r>
      <w:r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C793A">
        <w:rPr>
          <w:rFonts w:asciiTheme="minorHAnsi" w:hAnsiTheme="minorHAnsi"/>
          <w:sz w:val="22"/>
          <w:vertAlign w:val="superscript"/>
        </w:rPr>
        <w:t>*</w:t>
      </w:r>
      <w:r w:rsidRPr="004C793A">
        <w:rPr>
          <w:rFonts w:asciiTheme="minorHAnsi" w:hAnsiTheme="minorHAnsi"/>
          <w:sz w:val="22"/>
        </w:rPr>
        <w:t>;</w:t>
      </w:r>
    </w:p>
    <w:p w14:paraId="6AA842E7" w14:textId="07497E04" w:rsidR="008F0B12" w:rsidRPr="004C793A" w:rsidRDefault="008F0B12" w:rsidP="004C793A">
      <w:pPr>
        <w:pStyle w:val="Akapitzlist"/>
        <w:numPr>
          <w:ilvl w:val="1"/>
          <w:numId w:val="24"/>
        </w:numPr>
        <w:spacing w:before="120" w:after="120"/>
        <w:jc w:val="both"/>
        <w:rPr>
          <w:rFonts w:asciiTheme="minorHAnsi" w:hAnsiTheme="minorHAnsi"/>
          <w:sz w:val="22"/>
        </w:rPr>
      </w:pPr>
      <w:r w:rsidRPr="004C793A">
        <w:rPr>
          <w:rFonts w:asciiTheme="minorHAnsi" w:hAnsiTheme="minorHAnsi"/>
          <w:b/>
          <w:bCs/>
          <w:sz w:val="22"/>
        </w:rPr>
        <w:t xml:space="preserve">będzie </w:t>
      </w:r>
      <w:r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C793A">
        <w:rPr>
          <w:rFonts w:asciiTheme="minorHAnsi" w:hAnsiTheme="minorHAnsi"/>
          <w:sz w:val="22"/>
          <w:vertAlign w:val="superscript"/>
        </w:rPr>
        <w:t>*</w:t>
      </w:r>
      <w:r w:rsidRPr="004C793A">
        <w:rPr>
          <w:rFonts w:asciiTheme="minorHAnsi" w:hAnsiTheme="minorHAnsi"/>
          <w:sz w:val="22"/>
        </w:rPr>
        <w:t xml:space="preserve">, w związku </w:t>
      </w:r>
      <w:r w:rsidRPr="004C793A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522C5595" w:rsidR="008F0B12" w:rsidRPr="0040257D" w:rsidRDefault="008F0B12" w:rsidP="008F0B12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 w:rsidRPr="0040257D">
        <w:rPr>
          <w:rFonts w:asciiTheme="minorHAnsi" w:hAnsiTheme="minorHAnsi"/>
          <w:sz w:val="22"/>
        </w:rPr>
        <w:t xml:space="preserve"> </w:t>
      </w:r>
      <w:r w:rsidRPr="0040257D">
        <w:rPr>
          <w:rFonts w:asciiTheme="minorHAnsi" w:hAnsiTheme="minorHAnsi"/>
          <w:sz w:val="22"/>
        </w:rPr>
        <w:t xml:space="preserve">przez Zamawiającego,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celu wypełnienia ww. obowiązku </w:t>
      </w:r>
      <w:r w:rsidRPr="0040257D">
        <w:rPr>
          <w:rFonts w:asciiTheme="minorHAnsi" w:hAnsiTheme="minorHAnsi"/>
          <w:sz w:val="22"/>
        </w:rPr>
        <w:t>oświadcza</w:t>
      </w:r>
      <w:r>
        <w:rPr>
          <w:rFonts w:asciiTheme="minorHAnsi" w:hAnsiTheme="minorHAnsi"/>
          <w:sz w:val="22"/>
        </w:rPr>
        <w:t>m/oświadczamy</w:t>
      </w:r>
      <w:r w:rsidRPr="0040257D">
        <w:rPr>
          <w:rFonts w:asciiTheme="minorHAnsi" w:hAnsiTheme="minorHAnsi"/>
          <w:sz w:val="22"/>
        </w:rPr>
        <w:t>, że:</w:t>
      </w: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lastRenderedPageBreak/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77777777" w:rsidR="008F0B12" w:rsidRPr="00836D7A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836D7A">
        <w:rPr>
          <w:rFonts w:ascii="Calibri" w:eastAsia="Times New Roman" w:hAnsi="Calibri"/>
          <w:color w:val="000000"/>
          <w:sz w:val="22"/>
          <w:lang w:eastAsia="ar-SA"/>
        </w:rPr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1C24B6EA" w:rsidR="008F0B12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</w:t>
      </w:r>
      <w:r w:rsidRPr="00836D7A">
        <w:rPr>
          <w:rFonts w:asciiTheme="minorHAnsi" w:hAnsiTheme="minorHAnsi"/>
          <w:sz w:val="22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7777777" w:rsidR="008F0B12" w:rsidRPr="00E82473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2"/>
        </w:rPr>
      </w:pPr>
      <w:r w:rsidRPr="00E82473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0EA3" w14:textId="77777777" w:rsidR="00177C44" w:rsidRDefault="00177C44" w:rsidP="008F0B12">
      <w:r>
        <w:separator/>
      </w:r>
    </w:p>
  </w:endnote>
  <w:endnote w:type="continuationSeparator" w:id="0">
    <w:p w14:paraId="449AEFF1" w14:textId="77777777" w:rsidR="00177C44" w:rsidRDefault="00177C44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777F" w14:textId="77777777" w:rsidR="00177C44" w:rsidRDefault="00177C44" w:rsidP="008F0B12">
      <w:r>
        <w:separator/>
      </w:r>
    </w:p>
  </w:footnote>
  <w:footnote w:type="continuationSeparator" w:id="0">
    <w:p w14:paraId="23D01DAA" w14:textId="77777777" w:rsidR="00177C44" w:rsidRDefault="00177C44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64C676FD" w14:textId="77777777" w:rsidR="008F0B12" w:rsidRPr="00836D7A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  <w:p w14:paraId="2CCFC138" w14:textId="77777777" w:rsidR="008F0B12" w:rsidRDefault="008F0B12" w:rsidP="008F0B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09D6" w14:textId="25BA6E9C" w:rsidR="003A7157" w:rsidRDefault="003A7157">
    <w:pPr>
      <w:pStyle w:val="Nagwek"/>
    </w:pPr>
    <w:r>
      <w:rPr>
        <w:noProof/>
      </w:rPr>
      <w:drawing>
        <wp:inline distT="0" distB="0" distL="0" distR="0" wp14:anchorId="70D6C883" wp14:editId="31B27189">
          <wp:extent cx="5755005" cy="475615"/>
          <wp:effectExtent l="0" t="0" r="0" b="635"/>
          <wp:docPr id="1372582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96635B"/>
    <w:multiLevelType w:val="hybridMultilevel"/>
    <w:tmpl w:val="40E27D2A"/>
    <w:lvl w:ilvl="0" w:tplc="EDAA54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6AA"/>
    <w:multiLevelType w:val="multilevel"/>
    <w:tmpl w:val="8A5EB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8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66A"/>
    <w:multiLevelType w:val="multilevel"/>
    <w:tmpl w:val="B1CEAB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55E38B1"/>
    <w:multiLevelType w:val="hybridMultilevel"/>
    <w:tmpl w:val="DCCC12D8"/>
    <w:lvl w:ilvl="0" w:tplc="37425E0C">
      <w:start w:val="1"/>
      <w:numFmt w:val="decimal"/>
      <w:lvlText w:val="%1)"/>
      <w:lvlJc w:val="left"/>
      <w:pPr>
        <w:ind w:left="2136" w:hanging="43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8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160D90"/>
    <w:multiLevelType w:val="multilevel"/>
    <w:tmpl w:val="15C6C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3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0B0911"/>
    <w:multiLevelType w:val="hybridMultilevel"/>
    <w:tmpl w:val="CF8CCBE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440731107">
    <w:abstractNumId w:val="11"/>
  </w:num>
  <w:num w:numId="2" w16cid:durableId="1062367449">
    <w:abstractNumId w:val="20"/>
  </w:num>
  <w:num w:numId="3" w16cid:durableId="1475752614">
    <w:abstractNumId w:val="21"/>
  </w:num>
  <w:num w:numId="4" w16cid:durableId="2046826892">
    <w:abstractNumId w:val="0"/>
  </w:num>
  <w:num w:numId="5" w16cid:durableId="1961649140">
    <w:abstractNumId w:val="22"/>
  </w:num>
  <w:num w:numId="6" w16cid:durableId="873276789">
    <w:abstractNumId w:val="19"/>
  </w:num>
  <w:num w:numId="7" w16cid:durableId="1591231884">
    <w:abstractNumId w:val="2"/>
  </w:num>
  <w:num w:numId="8" w16cid:durableId="482088649">
    <w:abstractNumId w:val="24"/>
  </w:num>
  <w:num w:numId="9" w16cid:durableId="1534997882">
    <w:abstractNumId w:val="1"/>
  </w:num>
  <w:num w:numId="10" w16cid:durableId="1025054818">
    <w:abstractNumId w:val="23"/>
  </w:num>
  <w:num w:numId="11" w16cid:durableId="131414430">
    <w:abstractNumId w:val="3"/>
  </w:num>
  <w:num w:numId="12" w16cid:durableId="373240496">
    <w:abstractNumId w:val="15"/>
  </w:num>
  <w:num w:numId="13" w16cid:durableId="1736395930">
    <w:abstractNumId w:val="8"/>
  </w:num>
  <w:num w:numId="14" w16cid:durableId="626352971">
    <w:abstractNumId w:val="12"/>
  </w:num>
  <w:num w:numId="15" w16cid:durableId="1266037665">
    <w:abstractNumId w:val="14"/>
  </w:num>
  <w:num w:numId="16" w16cid:durableId="997926336">
    <w:abstractNumId w:val="17"/>
  </w:num>
  <w:num w:numId="17" w16cid:durableId="1938514746">
    <w:abstractNumId w:val="10"/>
  </w:num>
  <w:num w:numId="18" w16cid:durableId="1421681381">
    <w:abstractNumId w:val="6"/>
  </w:num>
  <w:num w:numId="19" w16cid:durableId="2056268860">
    <w:abstractNumId w:val="9"/>
  </w:num>
  <w:num w:numId="20" w16cid:durableId="166949740">
    <w:abstractNumId w:val="16"/>
  </w:num>
  <w:num w:numId="21" w16cid:durableId="327561755">
    <w:abstractNumId w:val="18"/>
  </w:num>
  <w:num w:numId="22" w16cid:durableId="733048943">
    <w:abstractNumId w:val="4"/>
  </w:num>
  <w:num w:numId="23" w16cid:durableId="832717779">
    <w:abstractNumId w:val="13"/>
  </w:num>
  <w:num w:numId="24" w16cid:durableId="1991671564">
    <w:abstractNumId w:val="7"/>
  </w:num>
  <w:num w:numId="25" w16cid:durableId="215702029">
    <w:abstractNumId w:val="5"/>
  </w:num>
  <w:num w:numId="26" w16cid:durableId="439128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5386D"/>
    <w:rsid w:val="00074313"/>
    <w:rsid w:val="000D7B49"/>
    <w:rsid w:val="00157F90"/>
    <w:rsid w:val="00177C44"/>
    <w:rsid w:val="001D4D01"/>
    <w:rsid w:val="001E7312"/>
    <w:rsid w:val="002203BE"/>
    <w:rsid w:val="00262095"/>
    <w:rsid w:val="00284ED0"/>
    <w:rsid w:val="002A32D6"/>
    <w:rsid w:val="002B41AF"/>
    <w:rsid w:val="003A0ABE"/>
    <w:rsid w:val="003A4B04"/>
    <w:rsid w:val="003A7157"/>
    <w:rsid w:val="003C32AD"/>
    <w:rsid w:val="004064E0"/>
    <w:rsid w:val="00446CD4"/>
    <w:rsid w:val="004C793A"/>
    <w:rsid w:val="00504102"/>
    <w:rsid w:val="005C6EF3"/>
    <w:rsid w:val="006679F1"/>
    <w:rsid w:val="007339A6"/>
    <w:rsid w:val="00747401"/>
    <w:rsid w:val="00751DA2"/>
    <w:rsid w:val="008100CD"/>
    <w:rsid w:val="008A4747"/>
    <w:rsid w:val="008F0B12"/>
    <w:rsid w:val="008F3870"/>
    <w:rsid w:val="008F69A2"/>
    <w:rsid w:val="0091404D"/>
    <w:rsid w:val="009A5BF3"/>
    <w:rsid w:val="00A20A0D"/>
    <w:rsid w:val="00A258CC"/>
    <w:rsid w:val="00A85DF4"/>
    <w:rsid w:val="00A877BD"/>
    <w:rsid w:val="00B237A0"/>
    <w:rsid w:val="00B91EC0"/>
    <w:rsid w:val="00B9436B"/>
    <w:rsid w:val="00BA0653"/>
    <w:rsid w:val="00BA223C"/>
    <w:rsid w:val="00BC2382"/>
    <w:rsid w:val="00C213E5"/>
    <w:rsid w:val="00C33880"/>
    <w:rsid w:val="00C5169E"/>
    <w:rsid w:val="00C92CB7"/>
    <w:rsid w:val="00CF546D"/>
    <w:rsid w:val="00D339A8"/>
    <w:rsid w:val="00D61E14"/>
    <w:rsid w:val="00D627A6"/>
    <w:rsid w:val="00D7153B"/>
    <w:rsid w:val="00DB68A0"/>
    <w:rsid w:val="00E12B38"/>
    <w:rsid w:val="00EB0527"/>
    <w:rsid w:val="00EB64B1"/>
    <w:rsid w:val="00EC4EB3"/>
    <w:rsid w:val="00ED7A4F"/>
    <w:rsid w:val="00F32827"/>
    <w:rsid w:val="00F8718C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20</cp:revision>
  <cp:lastPrinted>2024-03-15T08:53:00Z</cp:lastPrinted>
  <dcterms:created xsi:type="dcterms:W3CDTF">2021-12-02T14:23:00Z</dcterms:created>
  <dcterms:modified xsi:type="dcterms:W3CDTF">2024-03-15T08:53:00Z</dcterms:modified>
</cp:coreProperties>
</file>